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73D4D" w14:textId="34DF596F" w:rsidR="003A404C" w:rsidRDefault="00805F0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18.02.2025</w:t>
      </w:r>
    </w:p>
    <w:p w14:paraId="7DF793ED" w14:textId="5D8383C8" w:rsidR="003A404C" w:rsidRPr="0014218C" w:rsidRDefault="00421F0C" w:rsidP="0004335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proofErr w:type="spellStart"/>
      <w:r>
        <w:rPr>
          <w:rFonts w:ascii="Times New Roman" w:hAnsi="Times New Roman"/>
          <w:szCs w:val="22"/>
        </w:rPr>
        <w:t>Otelec</w:t>
      </w:r>
      <w:proofErr w:type="spellEnd"/>
      <w:r>
        <w:rPr>
          <w:rFonts w:ascii="Times New Roman" w:hAnsi="Times New Roman"/>
          <w:szCs w:val="22"/>
        </w:rPr>
        <w:t xml:space="preserve">, str. </w:t>
      </w:r>
      <w:proofErr w:type="spellStart"/>
      <w:r>
        <w:rPr>
          <w:rFonts w:ascii="Times New Roman" w:hAnsi="Times New Roman"/>
          <w:szCs w:val="22"/>
        </w:rPr>
        <w:t>Pardani</w:t>
      </w:r>
      <w:proofErr w:type="spellEnd"/>
      <w:r>
        <w:rPr>
          <w:rFonts w:ascii="Times New Roman" w:hAnsi="Times New Roman"/>
          <w:szCs w:val="22"/>
        </w:rPr>
        <w:t xml:space="preserve"> nr. </w:t>
      </w:r>
      <w:r w:rsidRPr="00421F0C">
        <w:rPr>
          <w:rFonts w:ascii="Times New Roman" w:hAnsi="Times New Roman"/>
          <w:szCs w:val="22"/>
        </w:rPr>
        <w:t>373A</w:t>
      </w:r>
    </w:p>
    <w:p w14:paraId="1DF2ECF3" w14:textId="24B59DF6" w:rsidR="00BF798A" w:rsidRDefault="00421F0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In attention of</w:t>
      </w:r>
    </w:p>
    <w:p w14:paraId="60BEFE3E" w14:textId="77777777" w:rsidR="00421F0C" w:rsidRPr="00906CDB" w:rsidRDefault="00421F0C" w:rsidP="00421F0C">
      <w:pPr>
        <w:pStyle w:val="ListParagraph"/>
        <w:spacing w:after="600"/>
        <w:ind w:left="0"/>
        <w:jc w:val="both"/>
        <w:rPr>
          <w:szCs w:val="24"/>
        </w:rPr>
      </w:pPr>
      <w:r>
        <w:rPr>
          <w:b/>
          <w:bCs/>
          <w:szCs w:val="24"/>
        </w:rPr>
        <w:t xml:space="preserve">SC Deloitte </w:t>
      </w:r>
      <w:proofErr w:type="spellStart"/>
      <w:r>
        <w:rPr>
          <w:b/>
          <w:bCs/>
          <w:szCs w:val="24"/>
        </w:rPr>
        <w:t>Consultanță</w:t>
      </w:r>
      <w:proofErr w:type="spellEnd"/>
      <w:r>
        <w:rPr>
          <w:b/>
          <w:bCs/>
          <w:szCs w:val="24"/>
        </w:rPr>
        <w:t xml:space="preserve"> SRL – </w:t>
      </w:r>
      <w:proofErr w:type="spellStart"/>
      <w:r>
        <w:rPr>
          <w:szCs w:val="24"/>
        </w:rPr>
        <w:t>Timișoara</w:t>
      </w:r>
      <w:proofErr w:type="spellEnd"/>
      <w:r>
        <w:rPr>
          <w:szCs w:val="24"/>
        </w:rPr>
        <w:t>, B-</w:t>
      </w:r>
      <w:proofErr w:type="spellStart"/>
      <w:r>
        <w:rPr>
          <w:szCs w:val="24"/>
        </w:rPr>
        <w:t>dul</w:t>
      </w:r>
      <w:proofErr w:type="spellEnd"/>
      <w:r>
        <w:rPr>
          <w:szCs w:val="24"/>
        </w:rPr>
        <w:t xml:space="preserve"> Take Ionescu nr. 50-52, </w:t>
      </w:r>
      <w:proofErr w:type="spellStart"/>
      <w:r>
        <w:rPr>
          <w:szCs w:val="24"/>
        </w:rPr>
        <w:t>Clădire</w:t>
      </w:r>
      <w:proofErr w:type="spellEnd"/>
      <w:r>
        <w:rPr>
          <w:szCs w:val="24"/>
        </w:rPr>
        <w:t xml:space="preserve"> B</w:t>
      </w:r>
    </w:p>
    <w:p w14:paraId="1A2C7528" w14:textId="77777777" w:rsidR="00421F0C" w:rsidRDefault="00421F0C" w:rsidP="00421F0C">
      <w:pPr>
        <w:pStyle w:val="ListParagraph"/>
        <w:spacing w:after="600"/>
        <w:ind w:left="0"/>
        <w:jc w:val="both"/>
        <w:rPr>
          <w:szCs w:val="24"/>
        </w:rPr>
      </w:pPr>
      <w:r>
        <w:rPr>
          <w:szCs w:val="24"/>
        </w:rPr>
        <w:t xml:space="preserve">E-mail: </w:t>
      </w:r>
      <w:hyperlink r:id="rId7" w:history="1">
        <w:r w:rsidRPr="00011585">
          <w:rPr>
            <w:rStyle w:val="Hyperlink"/>
            <w:szCs w:val="24"/>
          </w:rPr>
          <w:t>romania@deloittece.com</w:t>
        </w:r>
      </w:hyperlink>
    </w:p>
    <w:p w14:paraId="369730D6" w14:textId="77777777" w:rsidR="00421F0C" w:rsidRPr="00906CDB" w:rsidRDefault="00421F0C" w:rsidP="00421F0C">
      <w:pPr>
        <w:pStyle w:val="ListParagraph"/>
        <w:spacing w:after="600"/>
        <w:jc w:val="both"/>
        <w:rPr>
          <w:szCs w:val="24"/>
        </w:rPr>
      </w:pPr>
    </w:p>
    <w:p w14:paraId="61394926" w14:textId="77777777" w:rsidR="00421F0C" w:rsidRPr="00906CDB" w:rsidRDefault="00421F0C" w:rsidP="00421F0C">
      <w:pPr>
        <w:pStyle w:val="ListParagraph"/>
        <w:spacing w:after="600"/>
        <w:ind w:left="0"/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SC Euro Triplex Com SRL – </w:t>
      </w:r>
      <w:r>
        <w:rPr>
          <w:szCs w:val="24"/>
        </w:rPr>
        <w:t>Timi</w:t>
      </w:r>
      <w:proofErr w:type="spellStart"/>
      <w:r>
        <w:rPr>
          <w:szCs w:val="24"/>
          <w:lang w:val="ro-RO"/>
        </w:rPr>
        <w:t>șoara</w:t>
      </w:r>
      <w:proofErr w:type="spellEnd"/>
      <w:r>
        <w:rPr>
          <w:szCs w:val="24"/>
          <w:lang w:val="ro-RO"/>
        </w:rPr>
        <w:t>, Calea Șagului nr. 74 Sc. B, Et. 10, ap. 37</w:t>
      </w:r>
    </w:p>
    <w:p w14:paraId="6DB8149D" w14:textId="77777777" w:rsidR="00421F0C" w:rsidRDefault="00421F0C" w:rsidP="00421F0C">
      <w:pPr>
        <w:pStyle w:val="ListParagraph"/>
        <w:spacing w:after="600"/>
        <w:ind w:left="0"/>
        <w:jc w:val="both"/>
        <w:rPr>
          <w:szCs w:val="24"/>
        </w:rPr>
      </w:pPr>
      <w:r>
        <w:rPr>
          <w:szCs w:val="24"/>
        </w:rPr>
        <w:t xml:space="preserve">E-mail: </w:t>
      </w:r>
      <w:hyperlink r:id="rId8" w:history="1">
        <w:r w:rsidRPr="00B922A9">
          <w:rPr>
            <w:rStyle w:val="Hyperlink"/>
            <w:szCs w:val="24"/>
          </w:rPr>
          <w:t>eu3com@gmail.com</w:t>
        </w:r>
      </w:hyperlink>
    </w:p>
    <w:p w14:paraId="49FBB4C2" w14:textId="77777777" w:rsidR="00421F0C" w:rsidRPr="005F0440" w:rsidRDefault="00421F0C" w:rsidP="00421F0C">
      <w:pPr>
        <w:pStyle w:val="ListParagraph"/>
        <w:spacing w:after="600"/>
        <w:jc w:val="both"/>
        <w:rPr>
          <w:szCs w:val="24"/>
        </w:rPr>
      </w:pPr>
    </w:p>
    <w:p w14:paraId="5E08304C" w14:textId="77777777" w:rsidR="00421F0C" w:rsidRDefault="00421F0C" w:rsidP="00421F0C">
      <w:pPr>
        <w:pStyle w:val="ListParagraph"/>
        <w:spacing w:after="600"/>
        <w:ind w:left="0"/>
        <w:jc w:val="both"/>
        <w:rPr>
          <w:szCs w:val="24"/>
          <w:lang w:val="ro-RO"/>
        </w:rPr>
      </w:pPr>
      <w:r>
        <w:rPr>
          <w:b/>
          <w:bCs/>
          <w:szCs w:val="24"/>
        </w:rPr>
        <w:t xml:space="preserve">SC Info Marketing SRL – </w:t>
      </w:r>
      <w:r>
        <w:rPr>
          <w:szCs w:val="24"/>
        </w:rPr>
        <w:t>Timi</w:t>
      </w:r>
      <w:proofErr w:type="spellStart"/>
      <w:r>
        <w:rPr>
          <w:szCs w:val="24"/>
          <w:lang w:val="ro-RO"/>
        </w:rPr>
        <w:t>șoara</w:t>
      </w:r>
      <w:proofErr w:type="spellEnd"/>
      <w:r>
        <w:rPr>
          <w:szCs w:val="24"/>
          <w:lang w:val="ro-RO"/>
        </w:rPr>
        <w:t>, P-ța Crucii nr. 6</w:t>
      </w:r>
    </w:p>
    <w:p w14:paraId="6274609D" w14:textId="3DD636FC" w:rsidR="00421F0C" w:rsidRPr="00421F0C" w:rsidRDefault="00421F0C" w:rsidP="00421F0C">
      <w:pPr>
        <w:pStyle w:val="ListParagraph"/>
        <w:spacing w:after="600"/>
        <w:ind w:left="0"/>
        <w:jc w:val="both"/>
        <w:rPr>
          <w:b/>
          <w:bCs/>
          <w:szCs w:val="24"/>
        </w:rPr>
      </w:pPr>
      <w:r>
        <w:rPr>
          <w:szCs w:val="24"/>
        </w:rPr>
        <w:t xml:space="preserve">E-mail: </w:t>
      </w:r>
      <w:hyperlink r:id="rId9" w:history="1">
        <w:r w:rsidRPr="00B922A9">
          <w:rPr>
            <w:rStyle w:val="Hyperlink"/>
            <w:szCs w:val="24"/>
          </w:rPr>
          <w:t>zsoltkasa@yahoo.com</w:t>
        </w:r>
      </w:hyperlink>
    </w:p>
    <w:p w14:paraId="0B78F7E1" w14:textId="42646DD4"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r w:rsidR="00421F0C" w:rsidRPr="008C3A69">
        <w:rPr>
          <w:szCs w:val="22"/>
        </w:rPr>
        <w:t>RORS00173/OMM/1</w:t>
      </w:r>
      <w:r w:rsidRPr="009F56FF">
        <w:rPr>
          <w:rFonts w:ascii="Times New Roman" w:hAnsi="Times New Roman"/>
          <w:b/>
          <w:szCs w:val="22"/>
        </w:rPr>
        <w:t xml:space="preserve">/ </w:t>
      </w:r>
      <w:r w:rsidR="00421F0C">
        <w:rPr>
          <w:rFonts w:ascii="Times New Roman" w:hAnsi="Times New Roman"/>
          <w:b/>
          <w:szCs w:val="22"/>
        </w:rPr>
        <w:t xml:space="preserve">Lot 1 - </w:t>
      </w:r>
      <w:bookmarkStart w:id="0" w:name="_Hlk190261204"/>
      <w:r w:rsidR="00421F0C" w:rsidRPr="00421F0C">
        <w:rPr>
          <w:rStyle w:val="Emphasis"/>
          <w:i w:val="0"/>
          <w:iCs/>
          <w:szCs w:val="22"/>
        </w:rPr>
        <w:t>Project management</w:t>
      </w:r>
      <w:bookmarkEnd w:id="0"/>
      <w:r w:rsidR="00421F0C">
        <w:rPr>
          <w:rFonts w:ascii="Times New Roman" w:hAnsi="Times New Roman"/>
          <w:b/>
          <w:szCs w:val="22"/>
        </w:rPr>
        <w:t xml:space="preserve"> </w:t>
      </w:r>
      <w:r w:rsidR="00710824" w:rsidRPr="009F56FF">
        <w:rPr>
          <w:rFonts w:ascii="Times New Roman" w:hAnsi="Times New Roman"/>
          <w:b/>
          <w:szCs w:val="22"/>
        </w:rPr>
        <w:t xml:space="preserve"> </w:t>
      </w:r>
      <w:r w:rsidRPr="009F56FF">
        <w:rPr>
          <w:rFonts w:ascii="Times New Roman" w:hAnsi="Times New Roman"/>
          <w:b/>
          <w:szCs w:val="22"/>
        </w:rPr>
        <w:br/>
      </w:r>
    </w:p>
    <w:p w14:paraId="3ACA1ECC" w14:textId="763A804F" w:rsidR="00BF798A" w:rsidRPr="00421F0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</w:t>
      </w:r>
      <w:r w:rsidRPr="00421F0C">
        <w:rPr>
          <w:rFonts w:ascii="Times New Roman" w:hAnsi="Times New Roman"/>
          <w:b/>
          <w:szCs w:val="22"/>
        </w:rPr>
        <w:t xml:space="preserve">TENDER FOR </w:t>
      </w:r>
      <w:r w:rsidR="00421F0C" w:rsidRPr="00421F0C">
        <w:rPr>
          <w:rFonts w:ascii="Times New Roman" w:hAnsi="Times New Roman"/>
          <w:b/>
          <w:bCs/>
          <w:szCs w:val="22"/>
        </w:rPr>
        <w:t>Project management and procurement expertise</w:t>
      </w:r>
      <w:r w:rsidR="00421F0C" w:rsidRPr="00421F0C">
        <w:rPr>
          <w:rFonts w:ascii="Times New Roman" w:hAnsi="Times New Roman"/>
          <w:b/>
          <w:szCs w:val="22"/>
        </w:rPr>
        <w:t xml:space="preserve"> </w:t>
      </w:r>
      <w:r w:rsidRPr="00421F0C">
        <w:rPr>
          <w:rFonts w:ascii="Times New Roman" w:hAnsi="Times New Roman"/>
          <w:b/>
          <w:szCs w:val="22"/>
        </w:rPr>
        <w:t xml:space="preserve">, </w:t>
      </w:r>
      <w:proofErr w:type="spellStart"/>
      <w:r w:rsidR="00421F0C" w:rsidRPr="00421F0C">
        <w:rPr>
          <w:rFonts w:ascii="Times New Roman" w:hAnsi="Times New Roman"/>
          <w:b/>
          <w:szCs w:val="22"/>
        </w:rPr>
        <w:t>Otelec</w:t>
      </w:r>
      <w:proofErr w:type="spellEnd"/>
      <w:r w:rsidR="007B5A15" w:rsidRPr="00421F0C">
        <w:rPr>
          <w:rFonts w:ascii="Times New Roman" w:hAnsi="Times New Roman"/>
          <w:b/>
          <w:szCs w:val="22"/>
        </w:rPr>
        <w:t xml:space="preserve"> LOT</w:t>
      </w:r>
      <w:r w:rsidRPr="00421F0C">
        <w:rPr>
          <w:rFonts w:ascii="Times New Roman" w:hAnsi="Times New Roman"/>
          <w:b/>
          <w:szCs w:val="22"/>
        </w:rPr>
        <w:t xml:space="preserve"> </w:t>
      </w:r>
      <w:r w:rsidR="00421F0C" w:rsidRPr="00421F0C">
        <w:rPr>
          <w:rFonts w:ascii="Times New Roman" w:hAnsi="Times New Roman"/>
          <w:b/>
          <w:szCs w:val="22"/>
        </w:rPr>
        <w:t>1</w:t>
      </w:r>
    </w:p>
    <w:p w14:paraId="770C4A74" w14:textId="49ED77B1" w:rsidR="003A5F6C" w:rsidRPr="00805F0A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805F0A">
        <w:rPr>
          <w:rFonts w:ascii="Times New Roman" w:hAnsi="Times New Roman"/>
          <w:szCs w:val="22"/>
        </w:rPr>
        <w:t xml:space="preserve">Dear </w:t>
      </w:r>
      <w:r w:rsidR="00421F0C" w:rsidRPr="00805F0A">
        <w:rPr>
          <w:rFonts w:ascii="Times New Roman" w:hAnsi="Times New Roman"/>
          <w:szCs w:val="22"/>
        </w:rPr>
        <w:t>Mr./Mrs.</w:t>
      </w:r>
    </w:p>
    <w:p w14:paraId="2D9135E2" w14:textId="29476FA9" w:rsidR="003A404C" w:rsidRPr="00805F0A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805F0A">
        <w:rPr>
          <w:rFonts w:ascii="Times New Roman" w:hAnsi="Times New Roman"/>
          <w:szCs w:val="22"/>
        </w:rPr>
        <w:t xml:space="preserve">I am pleased to inform you that your firm is invited to take part in the </w:t>
      </w:r>
      <w:r w:rsidR="00D51029" w:rsidRPr="00805F0A">
        <w:rPr>
          <w:rFonts w:ascii="Times New Roman" w:hAnsi="Times New Roman"/>
          <w:szCs w:val="22"/>
        </w:rPr>
        <w:t xml:space="preserve">simplified procedure  </w:t>
      </w:r>
      <w:r w:rsidRPr="00805F0A">
        <w:rPr>
          <w:rFonts w:ascii="Times New Roman" w:hAnsi="Times New Roman"/>
          <w:szCs w:val="22"/>
        </w:rPr>
        <w:t>for the above contract. The complete tender dossier  attached to this letter includes:</w:t>
      </w:r>
    </w:p>
    <w:p w14:paraId="36CCEEC0" w14:textId="77777777" w:rsidR="003A404C" w:rsidRPr="00805F0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805F0A">
        <w:rPr>
          <w:rFonts w:ascii="Times New Roman" w:hAnsi="Times New Roman"/>
          <w:b/>
          <w:sz w:val="24"/>
          <w:szCs w:val="24"/>
        </w:rPr>
        <w:t>Instructions to tenderers</w:t>
      </w:r>
      <w:r w:rsidR="007B776C" w:rsidRPr="00805F0A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14:paraId="6EF018CF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14:paraId="0BF4ADF8" w14:textId="77777777"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14:paraId="44C2C4CE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14:paraId="7F04F823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1196630E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14:paraId="571D2427" w14:textId="121C9040" w:rsidR="00215EBB" w:rsidRPr="00421F0C" w:rsidRDefault="003A404C" w:rsidP="00421F0C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14:paraId="7ECFB457" w14:textId="4FBBCF0D" w:rsidR="003A404C" w:rsidRPr="00421F0C" w:rsidRDefault="003A404C" w:rsidP="00421F0C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01466E1D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05FAEF6F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06C01ED7" w14:textId="77777777"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14:paraId="136BCED8" w14:textId="77777777" w:rsidR="002A047E" w:rsidRPr="002A047E" w:rsidRDefault="003A404C" w:rsidP="002A047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Calibri" w:hAnsi="Calibri" w:cs="Calibri"/>
          <w:color w:val="0563C1"/>
          <w:szCs w:val="22"/>
          <w:u w:val="single"/>
          <w:lang w:val="en-US" w:eastAsia="en-US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10" w:history="1"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https://wikis.ec.europa.eu/display/ExactExternalWiki/ePRAG</w:t>
        </w:r>
      </w:hyperlink>
    </w:p>
    <w:p w14:paraId="29EAF989" w14:textId="77777777" w:rsidR="003A404C" w:rsidRDefault="002A047E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t xml:space="preserve"> </w:t>
      </w:r>
    </w:p>
    <w:p w14:paraId="3673CA3A" w14:textId="77777777" w:rsidR="00D853AD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lastRenderedPageBreak/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</w:p>
    <w:p w14:paraId="1321EDBD" w14:textId="77777777" w:rsidR="003A404C" w:rsidRDefault="00A66DB6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By submitting a tender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</w:t>
      </w:r>
      <w:r w:rsidR="003A404C" w:rsidRPr="002F3BD8">
        <w:rPr>
          <w:rFonts w:ascii="Times New Roman" w:hAnsi="Times New Roman"/>
          <w:szCs w:val="22"/>
        </w:rPr>
        <w:t>If</w:t>
      </w:r>
      <w:r w:rsidR="003A404C"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14:paraId="17AA16E6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14:paraId="733D219C" w14:textId="61AECFF7" w:rsidR="003A404C" w:rsidRPr="00013BD1" w:rsidRDefault="00421F0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Kozma Stefan</w:t>
      </w:r>
    </w:p>
    <w:sectPr w:rsidR="003A404C" w:rsidRPr="00013BD1" w:rsidSect="005B68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5121B" w14:textId="77777777" w:rsidR="008776F7" w:rsidRDefault="008776F7">
      <w:r>
        <w:separator/>
      </w:r>
    </w:p>
  </w:endnote>
  <w:endnote w:type="continuationSeparator" w:id="0">
    <w:p w14:paraId="4D1034A0" w14:textId="77777777" w:rsidR="008776F7" w:rsidRDefault="00877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9D0C3" w14:textId="77777777" w:rsidR="00A7417C" w:rsidRDefault="00A741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4097E" w14:textId="77777777" w:rsidR="00555C50" w:rsidRPr="00555C50" w:rsidRDefault="0004335D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14:paraId="50CCD275" w14:textId="77777777"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764CA2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764CA2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ABE93" w14:textId="77777777" w:rsidR="00555C50" w:rsidRPr="00555C50" w:rsidRDefault="0004335D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14:paraId="493DD3FC" w14:textId="77777777" w:rsidR="008A4AB3" w:rsidRPr="00625ED4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764CA2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764CA2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1B90F" w14:textId="77777777" w:rsidR="008776F7" w:rsidRDefault="008776F7">
      <w:r>
        <w:separator/>
      </w:r>
    </w:p>
  </w:footnote>
  <w:footnote w:type="continuationSeparator" w:id="0">
    <w:p w14:paraId="13D82698" w14:textId="77777777" w:rsidR="008776F7" w:rsidRDefault="00877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D314F" w14:textId="77777777" w:rsidR="00A7417C" w:rsidRDefault="00A741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3B102" w14:textId="77777777" w:rsidR="00A7417C" w:rsidRDefault="00A741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2247F" w14:textId="77777777" w:rsidR="00A7417C" w:rsidRDefault="00A741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3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4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 w16cid:durableId="1763062067">
    <w:abstractNumId w:val="6"/>
  </w:num>
  <w:num w:numId="2" w16cid:durableId="480275119">
    <w:abstractNumId w:val="5"/>
  </w:num>
  <w:num w:numId="3" w16cid:durableId="1825732207">
    <w:abstractNumId w:val="5"/>
  </w:num>
  <w:num w:numId="4" w16cid:durableId="1848671128">
    <w:abstractNumId w:val="5"/>
  </w:num>
  <w:num w:numId="5" w16cid:durableId="1116944826">
    <w:abstractNumId w:val="3"/>
  </w:num>
  <w:num w:numId="6" w16cid:durableId="129329246">
    <w:abstractNumId w:val="4"/>
  </w:num>
  <w:num w:numId="7" w16cid:durableId="160437437">
    <w:abstractNumId w:val="1"/>
  </w:num>
  <w:num w:numId="8" w16cid:durableId="909462442">
    <w:abstractNumId w:val="2"/>
  </w:num>
  <w:num w:numId="9" w16cid:durableId="1270428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4335D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64DD5"/>
    <w:rsid w:val="002738E1"/>
    <w:rsid w:val="002A047E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A6680"/>
    <w:rsid w:val="003B4A10"/>
    <w:rsid w:val="003E3E49"/>
    <w:rsid w:val="00412F0D"/>
    <w:rsid w:val="00421F0C"/>
    <w:rsid w:val="004221C0"/>
    <w:rsid w:val="004346EE"/>
    <w:rsid w:val="00462019"/>
    <w:rsid w:val="004653AF"/>
    <w:rsid w:val="00471E72"/>
    <w:rsid w:val="004A3875"/>
    <w:rsid w:val="00555C50"/>
    <w:rsid w:val="00570244"/>
    <w:rsid w:val="005B68AC"/>
    <w:rsid w:val="005C6620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4CA2"/>
    <w:rsid w:val="00767379"/>
    <w:rsid w:val="007965E7"/>
    <w:rsid w:val="007B5A15"/>
    <w:rsid w:val="007B5C09"/>
    <w:rsid w:val="007B776C"/>
    <w:rsid w:val="007F08DD"/>
    <w:rsid w:val="00802CE6"/>
    <w:rsid w:val="00805F0A"/>
    <w:rsid w:val="00812011"/>
    <w:rsid w:val="00823C7C"/>
    <w:rsid w:val="00835656"/>
    <w:rsid w:val="00871DB1"/>
    <w:rsid w:val="00873336"/>
    <w:rsid w:val="00876D04"/>
    <w:rsid w:val="008776F7"/>
    <w:rsid w:val="008A0403"/>
    <w:rsid w:val="008A4AB3"/>
    <w:rsid w:val="008B6790"/>
    <w:rsid w:val="008F487C"/>
    <w:rsid w:val="009175A2"/>
    <w:rsid w:val="009E1DC8"/>
    <w:rsid w:val="009E2089"/>
    <w:rsid w:val="009F56FF"/>
    <w:rsid w:val="00A208FD"/>
    <w:rsid w:val="00A26CC8"/>
    <w:rsid w:val="00A41A08"/>
    <w:rsid w:val="00A54BF4"/>
    <w:rsid w:val="00A66DB6"/>
    <w:rsid w:val="00A7417C"/>
    <w:rsid w:val="00A92BE2"/>
    <w:rsid w:val="00AA1AF7"/>
    <w:rsid w:val="00AA74F9"/>
    <w:rsid w:val="00AB51F5"/>
    <w:rsid w:val="00AD25A1"/>
    <w:rsid w:val="00AD3D57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BF798A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51029"/>
    <w:rsid w:val="00D56D95"/>
    <w:rsid w:val="00D56F2F"/>
    <w:rsid w:val="00D7143F"/>
    <w:rsid w:val="00D84F72"/>
    <w:rsid w:val="00D853AD"/>
    <w:rsid w:val="00D861B5"/>
    <w:rsid w:val="00D9054C"/>
    <w:rsid w:val="00DC14DE"/>
    <w:rsid w:val="00DE642E"/>
    <w:rsid w:val="00E061F3"/>
    <w:rsid w:val="00E12357"/>
    <w:rsid w:val="00E23D7B"/>
    <w:rsid w:val="00E30DD1"/>
    <w:rsid w:val="00E472B9"/>
    <w:rsid w:val="00E75802"/>
    <w:rsid w:val="00E82642"/>
    <w:rsid w:val="00EB7E76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."/>
  <w:listSeparator w:val=","/>
  <w14:docId w14:val="7BCBC381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character" w:styleId="Emphasis">
    <w:name w:val="Emphasis"/>
    <w:uiPriority w:val="20"/>
    <w:qFormat/>
    <w:rsid w:val="00421F0C"/>
    <w:rPr>
      <w:i/>
    </w:rPr>
  </w:style>
  <w:style w:type="paragraph" w:styleId="ListParagraph">
    <w:name w:val="List Paragraph"/>
    <w:basedOn w:val="Normal"/>
    <w:uiPriority w:val="34"/>
    <w:qFormat/>
    <w:rsid w:val="00421F0C"/>
    <w:pPr>
      <w:widowControl w:val="0"/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00" w:after="100"/>
      <w:ind w:left="720"/>
      <w:contextualSpacing/>
      <w:jc w:val="left"/>
    </w:pPr>
    <w:rPr>
      <w:rFonts w:ascii="Times New Roman" w:hAnsi="Times New Roman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5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u3com@gmail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romania@deloittece.com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ikis.ec.europa.eu/display/ExactExternalWiki/ePR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soltkasa@yahoo.com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0</TotalTime>
  <Pages>2</Pages>
  <Words>302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2126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Kasa Zsolt</cp:lastModifiedBy>
  <cp:revision>3</cp:revision>
  <cp:lastPrinted>2012-09-25T12:35:00Z</cp:lastPrinted>
  <dcterms:created xsi:type="dcterms:W3CDTF">2025-02-12T12:03:00Z</dcterms:created>
  <dcterms:modified xsi:type="dcterms:W3CDTF">2025-02-15T12:27:00Z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